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spacing w:lineRule="auto" w:line="276"/>
        <w:ind w:hanging="0"/>
        <w:rPr/>
      </w:pPr>
      <w:r>
        <w:rPr/>
      </w:r>
    </w:p>
    <w:p>
      <w:pPr>
        <w:pStyle w:val="Normal"/>
        <w:widowControl w:val="false"/>
        <w:spacing w:lineRule="auto" w:line="276"/>
        <w:ind w:hanging="0"/>
        <w:rPr/>
      </w:pPr>
      <w:r>
        <w:rPr/>
      </w:r>
    </w:p>
    <w:p>
      <w:pPr>
        <w:pStyle w:val="Normal"/>
        <w:spacing w:lineRule="auto" w:line="240" w:before="0" w:after="120"/>
        <w:ind w:hanging="0"/>
        <w:rPr>
          <w:rFonts w:eastAsia="Arial" w:cs="Arial"/>
          <w:b/>
        </w:rPr>
      </w:pPr>
      <w:r>
        <w:rPr>
          <w:rFonts w:eastAsia="Arial" w:cs="Arial"/>
          <w:b/>
          <w:sz w:val="36"/>
          <w:szCs w:val="36"/>
        </w:rPr>
        <w:t>PN METRO PLUS E CITTÀ MEDIE SUD 2021-2027</w:t>
      </w:r>
    </w:p>
    <w:p>
      <w:pPr>
        <w:pStyle w:val="Normal"/>
        <w:widowControl/>
        <w:spacing w:before="0" w:after="120"/>
        <w:rPr>
          <w:rFonts w:eastAsia="Arial" w:cs="Arial"/>
          <w:b/>
          <w:shd w:fill="auto" w:val="clear"/>
        </w:rPr>
      </w:pPr>
      <w:r>
        <w:rPr>
          <w:rFonts w:eastAsia="Arial" w:cs="Arial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spacing w:lineRule="auto" w:line="240" w:before="0" w:after="120"/>
        <w:ind w:hanging="0"/>
        <w:rPr>
          <w:sz w:val="36"/>
          <w:szCs w:val="36"/>
        </w:rPr>
      </w:pPr>
      <w:r>
        <w:rPr>
          <w:rFonts w:eastAsia="Arial" w:cs="Arial"/>
          <w:b/>
          <w:sz w:val="36"/>
          <w:szCs w:val="36"/>
          <w:highlight w:val="white"/>
        </w:rPr>
        <w:t xml:space="preserve">CUP MASTER: </w:t>
      </w:r>
      <w:r>
        <w:rPr>
          <w:rFonts w:eastAsia="Arial" w:cs="Arial"/>
          <w:b/>
          <w:sz w:val="36"/>
          <w:szCs w:val="36"/>
          <w:shd w:fill="auto" w:val="clear"/>
        </w:rPr>
        <w:t>C15I24000010006</w:t>
      </w:r>
    </w:p>
    <w:p>
      <w:pPr>
        <w:pStyle w:val="Normal"/>
        <w:spacing w:lineRule="auto" w:line="240" w:before="0" w:after="120"/>
        <w:ind w:hanging="0"/>
        <w:rPr>
          <w:rFonts w:ascii="Times New Roman" w:hAnsi="Times New Roman" w:eastAsia="Arial" w:cs="Arial"/>
          <w:b/>
          <w:sz w:val="36"/>
          <w:szCs w:val="36"/>
          <w:highlight w:val="white"/>
        </w:rPr>
      </w:pPr>
      <w:r>
        <w:rPr>
          <w:rFonts w:eastAsia="Arial" w:cs="Arial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ind w:hanging="0"/>
        <w:rPr>
          <w:rFonts w:ascii="Times New Roman" w:hAnsi="Times New Roman" w:eastAsia="Arial" w:cs="Arial"/>
          <w:b/>
          <w:sz w:val="36"/>
          <w:szCs w:val="36"/>
          <w:highlight w:val="white"/>
        </w:rPr>
      </w:pPr>
      <w:r>
        <w:rPr>
          <w:rFonts w:eastAsia="Arial" w:cs="Arial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ind w:hanging="0"/>
        <w:rPr>
          <w:rFonts w:ascii="Times New Roman" w:hAnsi="Times New Roman" w:eastAsia="Arial" w:cs="Arial"/>
          <w:b/>
          <w:sz w:val="36"/>
          <w:szCs w:val="36"/>
          <w:highlight w:val="white"/>
        </w:rPr>
      </w:pPr>
      <w:r>
        <w:rPr>
          <w:rFonts w:eastAsia="Arial" w:cs="Arial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Times New Roman" w:hAnsi="Times New Roman" w:eastAsia="Arial" w:cs="Arial"/>
          <w:b/>
          <w:sz w:val="36"/>
          <w:szCs w:val="36"/>
          <w:highlight w:val="white"/>
        </w:rPr>
      </w:pPr>
      <w:r>
        <w:rPr>
          <w:rFonts w:eastAsia="Arial" w:cs="Arial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36"/>
          <w:szCs w:val="36"/>
        </w:rPr>
        <w:t>ALLEGATO 3</w:t>
      </w:r>
    </w:p>
    <w:p>
      <w:pPr>
        <w:pStyle w:val="Normal"/>
        <w:spacing w:lineRule="auto" w:line="240"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36"/>
          <w:szCs w:val="36"/>
        </w:rPr>
        <w:t>SCHEDA SOGGETTO PROPONENTE</w:t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ind w:hanging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Arial" w:hAnsi="Arial"/>
          <w:i/>
          <w:i/>
          <w:iCs/>
          <w:sz w:val="20"/>
          <w:szCs w:val="20"/>
        </w:rPr>
      </w:pPr>
      <w:r>
        <w:rPr>
          <w:rFonts w:eastAsia="Arial" w:cs="Arial" w:ascii="Arial" w:hAnsi="Arial"/>
          <w:i/>
          <w:iCs/>
          <w:sz w:val="20"/>
          <w:szCs w:val="20"/>
          <w:highlight w:val="white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keepNext w:val="true"/>
        <w:ind w:hanging="2"/>
        <w:jc w:val="center"/>
        <w:rPr>
          <w:rFonts w:ascii="Times New Roman" w:hAnsi="Times New Roman" w:eastAsia="Arial" w:cs="Arial"/>
          <w:sz w:val="24"/>
          <w:szCs w:val="24"/>
          <w:highlight w:val="green"/>
        </w:rPr>
      </w:pPr>
      <w:r>
        <w:rPr>
          <w:rFonts w:eastAsia="Arial" w:cs="Arial"/>
          <w:sz w:val="24"/>
          <w:szCs w:val="24"/>
          <w:highlight w:val="green"/>
        </w:rPr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sz w:val="20"/>
          <w:szCs w:val="20"/>
        </w:rPr>
        <w:t>Il/la sottoscritto/a _____________________________________________________________________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sz w:val="20"/>
          <w:szCs w:val="20"/>
        </w:rPr>
        <w:t>C.F.________________________________________________</w:t>
      </w: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pec/mail________________________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______________________________domicilio fiscale________________________________________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___________________________________________________________________________________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in qualità di titolare dell’ente ____________________________________________________________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Forma giuridica ______________________________________________________________________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Codice fiscale/Partita IVA______________________________________________________________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Codice ATECO (2025) ________________________________________________________________</w:t>
      </w:r>
    </w:p>
    <w:p>
      <w:pPr>
        <w:pStyle w:val="Normal"/>
        <w:spacing w:lineRule="auto" w:line="360" w:before="156" w:after="0"/>
        <w:ind w:hanging="0"/>
        <w:jc w:val="both"/>
        <w:rPr/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Descrizione ATECO (2025) ____________________________________________________________</w:t>
      </w:r>
    </w:p>
    <w:p>
      <w:pPr>
        <w:pStyle w:val="Normal"/>
        <w:spacing w:lineRule="auto" w:line="360" w:before="156" w:after="0"/>
        <w:ind w:hanging="2"/>
        <w:jc w:val="both"/>
        <w:rPr>
          <w:rFonts w:ascii="Arial" w:hAnsi="Arial" w:eastAsia="Arial" w:cs="Arial"/>
          <w:color w:val="auto"/>
          <w:kern w:val="0"/>
          <w:sz w:val="20"/>
          <w:szCs w:val="20"/>
          <w:lang w:val="it-IT" w:eastAsia="zh-CN" w:bidi="hi-IN"/>
        </w:rPr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___________________________________________________________________________________</w:t>
      </w:r>
    </w:p>
    <w:p>
      <w:pPr>
        <w:pStyle w:val="Normal"/>
        <w:spacing w:lineRule="auto" w:line="360" w:before="156" w:after="240"/>
        <w:ind w:hanging="2"/>
        <w:jc w:val="both"/>
        <w:rPr>
          <w:rFonts w:ascii="Arial" w:hAnsi="Arial" w:eastAsia="Arial" w:cs="Arial"/>
          <w:color w:val="auto"/>
          <w:kern w:val="0"/>
          <w:sz w:val="20"/>
          <w:szCs w:val="20"/>
          <w:lang w:val="it-IT" w:eastAsia="zh-CN" w:bidi="hi-IN"/>
        </w:rPr>
      </w:pP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Data di costituzione _____/_____/__________,</w:t>
      </w:r>
    </w:p>
    <w:p>
      <w:pPr>
        <w:pStyle w:val="Normal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auto"/>
          <w:kern w:val="0"/>
          <w:sz w:val="20"/>
          <w:szCs w:val="20"/>
          <w:lang w:val="it-IT" w:eastAsia="zh-CN" w:bidi="hi-IN"/>
        </w:rPr>
        <w:t>avente</w:t>
      </w:r>
      <w:r>
        <w:rPr>
          <w:rFonts w:eastAsia="Arial" w:cs="Arial" w:ascii="Arial" w:hAnsi="Arial"/>
          <w:sz w:val="20"/>
          <w:szCs w:val="20"/>
        </w:rPr>
        <w:t xml:space="preserve"> s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ede legale in:</w:t>
      </w:r>
    </w:p>
    <w:p>
      <w:pPr>
        <w:pStyle w:val="Normal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color w:val="auto"/>
          <w:kern w:val="0"/>
          <w:sz w:val="20"/>
          <w:szCs w:val="20"/>
          <w:lang w:val="it-IT" w:eastAsia="zh-CN" w:bidi="hi-IN"/>
        </w:rPr>
        <w:t>Comune:</w:t>
      </w: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____________________________________________________________________(___)Via/P.zza__________________________________________________n.______CAP__________Telefono___________________________email__________________________________________PEC_____________________________________________________________________________</w:t>
      </w:r>
    </w:p>
    <w:p>
      <w:pPr>
        <w:pStyle w:val="Normal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e sede operativa </w:t>
      </w:r>
      <w:r>
        <w:rPr>
          <w:rFonts w:eastAsia="Arial" w:cs="Arial" w:ascii="Arial" w:hAnsi="Arial"/>
          <w:sz w:val="20"/>
          <w:szCs w:val="20"/>
        </w:rPr>
        <w:t xml:space="preserve">(se non coincide con la sede legale) in </w:t>
      </w:r>
    </w:p>
    <w:p>
      <w:pPr>
        <w:pStyle w:val="Normal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color w:val="auto"/>
          <w:kern w:val="0"/>
          <w:sz w:val="20"/>
          <w:szCs w:val="20"/>
          <w:lang w:val="it-IT" w:eastAsia="zh-CN" w:bidi="hi-IN"/>
        </w:rPr>
        <w:t>Comune:</w:t>
      </w: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____________________________________________________________________(___)Via/P.zza__________________________________________________n.______CAP__________Telefono___________________________email__________________________________________PEC_____________________________________________________________________________</w:t>
      </w:r>
    </w:p>
    <w:p>
      <w:pPr>
        <w:pStyle w:val="Normal"/>
        <w:spacing w:lineRule="auto" w:line="360" w:before="0" w:after="240"/>
        <w:ind w:hanging="2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DICHIARA</w:t>
      </w:r>
    </w:p>
    <w:p>
      <w:pPr>
        <w:pStyle w:val="Normal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che l’impresa secondo i criteri riportati nella </w:t>
      </w:r>
      <w:r>
        <w:rPr>
          <w:rFonts w:eastAsia="Arial" w:cs="Arial" w:ascii="Arial" w:hAnsi="Arial"/>
          <w:color w:val="000000"/>
          <w:sz w:val="20"/>
          <w:szCs w:val="20"/>
        </w:rPr>
        <w:t>Raccomandazione della Commissione del 6 maggio 2003 relativa alla definizione delle microimprese, piccole e medie imprese 2003/361/CE e all’Allegato 1 del regolamento (UE) n. 651/2014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è una:</w:t>
      </w:r>
    </w:p>
    <w:p>
      <w:pPr>
        <w:pStyle w:val="Normal"/>
        <w:numPr>
          <w:ilvl w:val="0"/>
          <w:numId w:val="0"/>
        </w:numPr>
        <w:spacing w:lineRule="auto" w:line="276" w:before="0" w:after="156"/>
        <w:ind w:left="720" w:hanging="0"/>
        <w:jc w:val="both"/>
        <w:rPr/>
      </w:pPr>
      <w:r>
        <w:rPr>
          <w:rFonts w:eastAsia="Arial" w:cs="Arial" w:ascii="Arial" w:hAnsi="Arial"/>
          <w:color w:val="000000"/>
          <w:sz w:val="20"/>
          <w:szCs w:val="20"/>
        </w:rPr>
        <w:t>[  ] Micro-impresa</w:t>
        <w:tab/>
        <w:tab/>
        <w:tab/>
      </w:r>
    </w:p>
    <w:p>
      <w:pPr>
        <w:pStyle w:val="Normal"/>
        <w:numPr>
          <w:ilvl w:val="0"/>
          <w:numId w:val="0"/>
        </w:numPr>
        <w:spacing w:lineRule="auto" w:line="276" w:before="0" w:after="156"/>
        <w:ind w:left="720" w:hanging="0"/>
        <w:jc w:val="both"/>
        <w:rPr/>
      </w:pPr>
      <w:r>
        <w:rPr>
          <w:rFonts w:eastAsia="Arial" w:cs="Arial" w:ascii="Arial" w:hAnsi="Arial"/>
          <w:color w:val="000000"/>
          <w:sz w:val="20"/>
          <w:szCs w:val="20"/>
        </w:rPr>
        <w:t>[  ] Piccola impresa</w:t>
      </w:r>
    </w:p>
    <w:p>
      <w:pPr>
        <w:pStyle w:val="Normal"/>
        <w:numPr>
          <w:ilvl w:val="0"/>
          <w:numId w:val="0"/>
        </w:numPr>
        <w:spacing w:lineRule="auto" w:line="276" w:before="0" w:after="156"/>
        <w:ind w:left="360" w:hanging="0"/>
        <w:jc w:val="both"/>
        <w:rPr/>
      </w:pPr>
      <w:r>
        <w:rPr>
          <w:rFonts w:eastAsia="Arial" w:cs="Arial" w:ascii="Arial" w:hAnsi="Arial"/>
          <w:color w:val="000000"/>
          <w:kern w:val="0"/>
          <w:sz w:val="20"/>
          <w:szCs w:val="20"/>
          <w:lang w:val="it-IT" w:eastAsia="zh-CN" w:bidi="hi-IN"/>
        </w:rPr>
        <w:t>con n.____dipendenti di cui n._____donne e n._____uomini</w:t>
      </w:r>
    </w:p>
    <w:p>
      <w:pPr>
        <w:pStyle w:val="Normal"/>
        <w:widowControl/>
        <w:numPr>
          <w:ilvl w:val="0"/>
          <w:numId w:val="3"/>
        </w:numPr>
        <w:suppressAutoHyphens w:val="false"/>
        <w:bidi w:val="0"/>
        <w:spacing w:lineRule="auto" w:line="276" w:before="0" w:after="156"/>
        <w:ind w:left="850" w:right="0" w:hanging="567"/>
        <w:jc w:val="both"/>
        <w:rPr>
          <w:rFonts w:ascii="Arial" w:hAnsi="Arial"/>
          <w:sz w:val="20"/>
          <w:szCs w:val="20"/>
        </w:rPr>
      </w:pP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>di essere un’impresa regolarmente costituita e iscritta nel Registro delle Imprese;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ind w:left="567" w:hanging="283"/>
        <w:contextualSpacing w:val="false"/>
        <w:jc w:val="both"/>
        <w:rPr>
          <w:color w:val="000000"/>
        </w:rPr>
      </w:pPr>
      <w:r>
        <w:rPr>
          <w:rFonts w:cs="Cambria" w:ascii="Arial" w:hAnsi="Arial" w:cstheme="minorHAnsi"/>
          <w:color w:val="000000"/>
          <w:sz w:val="20"/>
          <w:szCs w:val="20"/>
        </w:rPr>
        <w:t xml:space="preserve">di essere iscritta nel Registro delle imprese presso la C.C.I.A.A. di </w:t>
      </w:r>
      <w:r>
        <w:rPr>
          <w:rFonts w:cs="Cambria" w:ascii="Arial" w:hAnsi="Arial" w:cstheme="minorHAnsi"/>
          <w:i/>
          <w:color w:val="000000"/>
          <w:sz w:val="20"/>
          <w:szCs w:val="20"/>
        </w:rPr>
        <w:t>_____________</w:t>
      </w:r>
      <w:r>
        <w:rPr>
          <w:rFonts w:cs="Cambria" w:ascii="Arial" w:hAnsi="Arial" w:cstheme="minorHAnsi"/>
          <w:color w:val="000000"/>
          <w:sz w:val="20"/>
          <w:szCs w:val="20"/>
        </w:rPr>
        <w:t>con numero_____</w:t>
      </w:r>
      <w:r>
        <w:rPr>
          <w:rFonts w:cs="Cambria" w:ascii="Arial" w:hAnsi="Arial" w:cstheme="minorHAnsi"/>
          <w:i/>
          <w:color w:val="000000"/>
          <w:sz w:val="20"/>
          <w:szCs w:val="20"/>
        </w:rPr>
        <w:t xml:space="preserve"> </w:t>
      </w: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>in data_____;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ind w:left="567" w:hanging="283"/>
        <w:contextualSpacing w:val="false"/>
        <w:jc w:val="both"/>
        <w:rPr>
          <w:color w:val="000000"/>
        </w:rPr>
      </w:pPr>
      <w:r>
        <w:rPr>
          <w:rFonts w:cs="Cambria" w:ascii="Arial" w:hAnsi="Arial" w:cstheme="minorHAnsi"/>
          <w:color w:val="000000"/>
          <w:sz w:val="20"/>
          <w:szCs w:val="20"/>
        </w:rPr>
        <w:t xml:space="preserve">di essere una impresa sociale: </w:t>
      </w:r>
    </w:p>
    <w:p>
      <w:pPr>
        <w:pStyle w:val="ListParagraph"/>
        <w:widowControl/>
        <w:tabs>
          <w:tab w:val="clear" w:pos="720"/>
          <w:tab w:val="left" w:pos="800" w:leader="none"/>
        </w:tabs>
        <w:suppressAutoHyphens w:val="true"/>
        <w:bidi w:val="0"/>
        <w:spacing w:lineRule="auto" w:line="276" w:before="60" w:after="60"/>
        <w:ind w:left="1134" w:right="0" w:hanging="397"/>
        <w:contextualSpacing w:val="false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[  ] </w:t>
      </w:r>
      <w:r>
        <w:rPr>
          <w:rFonts w:cs="Cambria" w:ascii="Arial" w:hAnsi="Arial" w:cstheme="minorHAnsi"/>
          <w:color w:val="000000"/>
          <w:sz w:val="20"/>
          <w:szCs w:val="20"/>
        </w:rPr>
        <w:t>Sì - Iscritta al RUNTS con numero</w:t>
      </w:r>
      <w:r>
        <w:rPr>
          <w:rFonts w:cs="Cambria" w:ascii="Arial" w:hAnsi="Arial" w:cstheme="minorHAnsi"/>
          <w:i/>
          <w:color w:val="000000"/>
          <w:sz w:val="20"/>
          <w:szCs w:val="20"/>
        </w:rPr>
        <w:t xml:space="preserve"> _______</w:t>
      </w:r>
    </w:p>
    <w:p>
      <w:pPr>
        <w:pStyle w:val="ListParagraph"/>
        <w:widowControl/>
        <w:tabs>
          <w:tab w:val="clear" w:pos="720"/>
          <w:tab w:val="left" w:pos="800" w:leader="none"/>
        </w:tabs>
        <w:suppressAutoHyphens w:val="true"/>
        <w:bidi w:val="0"/>
        <w:spacing w:lineRule="auto" w:line="276" w:before="60" w:after="60"/>
        <w:ind w:left="1134" w:right="0" w:hanging="397"/>
        <w:contextualSpacing w:val="false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[  ] </w:t>
      </w:r>
      <w:r>
        <w:rPr>
          <w:rFonts w:cs="Cambria" w:ascii="Arial" w:hAnsi="Arial" w:cstheme="minorHAnsi"/>
          <w:color w:val="000000"/>
          <w:sz w:val="20"/>
          <w:szCs w:val="20"/>
        </w:rPr>
        <w:t>No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ind w:left="567" w:hanging="283"/>
        <w:contextualSpacing w:val="false"/>
        <w:jc w:val="both"/>
        <w:rPr>
          <w:color w:val="000000"/>
        </w:rPr>
      </w:pPr>
      <w:r>
        <w:rPr>
          <w:rFonts w:cs="Cambria" w:ascii="Arial" w:hAnsi="Arial" w:cstheme="minorHAnsi"/>
          <w:color w:val="000000"/>
          <w:sz w:val="20"/>
          <w:szCs w:val="20"/>
        </w:rPr>
        <w:t>di essere attiva;</w:t>
      </w:r>
    </w:p>
    <w:p>
      <w:pPr>
        <w:pStyle w:val="ListParagraph"/>
        <w:numPr>
          <w:ilvl w:val="0"/>
          <w:numId w:val="3"/>
        </w:numPr>
        <w:spacing w:lineRule="auto" w:line="276" w:before="120" w:after="120"/>
        <w:ind w:left="567" w:hanging="283"/>
        <w:contextualSpacing w:val="false"/>
        <w:jc w:val="both"/>
        <w:rPr>
          <w:color w:val="000000"/>
        </w:rPr>
      </w:pPr>
      <w:r>
        <w:rPr>
          <w:rFonts w:cs="Cambria" w:ascii="Arial" w:hAnsi="Arial"/>
          <w:color w:val="000000"/>
          <w:sz w:val="20"/>
          <w:szCs w:val="20"/>
        </w:rPr>
        <w:t>che l’impresa:</w:t>
      </w:r>
    </w:p>
    <w:p>
      <w:pPr>
        <w:pStyle w:val="ListParagraph"/>
        <w:widowControl/>
        <w:suppressAutoHyphens w:val="true"/>
        <w:bidi w:val="0"/>
        <w:spacing w:lineRule="auto" w:line="276" w:before="60" w:after="60"/>
        <w:ind w:left="0" w:right="0" w:firstLine="794"/>
        <w:contextualSpacing w:val="false"/>
        <w:jc w:val="both"/>
        <w:rPr>
          <w:color w:val="00000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[  ] </w:t>
      </w:r>
      <w:r>
        <w:rPr>
          <w:rFonts w:cs="Cambria" w:ascii="Arial" w:hAnsi="Arial" w:cstheme="minorHAnsi"/>
          <w:color w:val="000000" w:themeColor="text1"/>
          <w:sz w:val="20"/>
          <w:szCs w:val="20"/>
        </w:rPr>
        <w:t xml:space="preserve">ha unità locale operativa nei quartieri di cui all’art. 2 dell’Avviso, all’indirizzo </w:t>
      </w:r>
      <w:r>
        <w:rPr>
          <w:rFonts w:cs="Cambria" w:ascii="Arial" w:hAnsi="Arial" w:cstheme="minorHAnsi"/>
          <w:i/>
          <w:color w:val="000000"/>
          <w:sz w:val="20"/>
          <w:szCs w:val="20"/>
        </w:rPr>
        <w:t>_____</w:t>
      </w:r>
      <w:r>
        <w:rPr>
          <w:rFonts w:cs="Cambria" w:ascii="Arial" w:hAnsi="Arial"/>
          <w:i/>
          <w:color w:val="000000"/>
          <w:sz w:val="20"/>
          <w:szCs w:val="20"/>
        </w:rPr>
        <w:t>________</w:t>
      </w:r>
    </w:p>
    <w:p>
      <w:pPr>
        <w:pStyle w:val="ListParagraph"/>
        <w:widowControl/>
        <w:suppressAutoHyphens w:val="true"/>
        <w:bidi w:val="0"/>
        <w:spacing w:lineRule="auto" w:line="276" w:before="60" w:after="60"/>
        <w:ind w:left="737" w:right="0" w:hanging="0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[ ] </w:t>
      </w:r>
      <w:r>
        <w:rPr>
          <w:rFonts w:cs="Cambria" w:ascii="Arial" w:hAnsi="Arial" w:cstheme="minorHAnsi"/>
          <w:color w:val="000000" w:themeColor="text1"/>
          <w:sz w:val="20"/>
          <w:szCs w:val="20"/>
        </w:rPr>
        <w:t xml:space="preserve">si impegna ad aprire l’unità locale operativa </w:t>
      </w:r>
      <w:r>
        <w:rPr>
          <w:rFonts w:ascii="Arial" w:hAnsi="Arial"/>
          <w:color w:val="000000" w:themeColor="text1"/>
          <w:sz w:val="20"/>
          <w:szCs w:val="20"/>
        </w:rPr>
        <w:t>nel territorio individuato dall’art. 2 dell’Avviso entro la data di rendicontazione del progetto</w:t>
      </w:r>
      <w:r>
        <w:rPr>
          <w:rFonts w:cs="Cambria" w:ascii="Arial" w:hAnsi="Arial" w:cstheme="minorHAnsi"/>
          <w:color w:val="000000" w:themeColor="text1"/>
          <w:sz w:val="20"/>
          <w:szCs w:val="20"/>
        </w:rPr>
        <w:t>;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120" w:after="120"/>
        <w:ind w:left="737" w:right="0" w:hanging="340"/>
        <w:contextualSpacing w:val="false"/>
        <w:jc w:val="both"/>
        <w:rPr>
          <w:color w:val="000000"/>
        </w:rPr>
      </w:pPr>
      <w:r>
        <w:rPr>
          <w:rFonts w:cs="Cambria" w:ascii="Arial" w:hAnsi="Arial" w:cstheme="minorHAnsi"/>
          <w:color w:val="000000"/>
          <w:sz w:val="20"/>
          <w:szCs w:val="20"/>
        </w:rPr>
        <w:t xml:space="preserve">che qualora previsto dalla normativa vigente, ha approvato l’ultimo bilancio consuntivo relativo all’anno </w:t>
      </w:r>
      <w:r>
        <w:rPr>
          <w:rFonts w:cs="Cambria" w:ascii="Arial" w:hAnsi="Arial" w:cstheme="minorHAnsi"/>
          <w:i/>
          <w:color w:val="000000"/>
          <w:sz w:val="20"/>
          <w:szCs w:val="20"/>
        </w:rPr>
        <w:t>__________</w:t>
      </w:r>
      <w:r>
        <w:rPr>
          <w:rFonts w:cs="Cambria" w:ascii="Arial" w:hAnsi="Arial" w:cstheme="minorHAnsi"/>
          <w:color w:val="000000"/>
          <w:sz w:val="20"/>
          <w:szCs w:val="20"/>
        </w:rPr>
        <w:t>in data _______;</w:t>
      </w:r>
    </w:p>
    <w:p>
      <w:pPr>
        <w:pStyle w:val="Normal"/>
        <w:numPr>
          <w:ilvl w:val="0"/>
          <w:numId w:val="2"/>
        </w:numPr>
        <w:spacing w:lineRule="auto" w:line="276" w:before="0" w:after="156"/>
        <w:ind w:left="720" w:hanging="360"/>
        <w:jc w:val="both"/>
        <w:rPr>
          <w:rFonts w:ascii="Arial" w:hAnsi="Arial"/>
          <w:sz w:val="20"/>
          <w:szCs w:val="20"/>
        </w:rPr>
      </w:pP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>che non sussistono in carico all’ente rappresentato le cause di esclusione di cui agli artt. 94 e 95 del D.lgs. n. 36/2023;</w:t>
      </w:r>
    </w:p>
    <w:p>
      <w:pPr>
        <w:pStyle w:val="Normal"/>
        <w:numPr>
          <w:ilvl w:val="0"/>
          <w:numId w:val="2"/>
        </w:numPr>
        <w:spacing w:lineRule="auto" w:line="276" w:before="0" w:after="156"/>
        <w:ind w:left="720" w:hanging="360"/>
        <w:jc w:val="both"/>
        <w:rPr>
          <w:rFonts w:ascii="Arial" w:hAnsi="Arial"/>
          <w:sz w:val="20"/>
          <w:szCs w:val="20"/>
        </w:rPr>
      </w:pP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>che l’ente rappresentato non costituisce articolazione di partiti politici e/o di organizzazioni sindacali, né è un ente partecipato dalla Città di Torino;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156"/>
        <w:ind w:left="720" w:right="-68" w:hanging="360"/>
        <w:jc w:val="both"/>
        <w:rPr>
          <w:rFonts w:ascii="Arial" w:hAnsi="Arial"/>
          <w:sz w:val="20"/>
          <w:szCs w:val="20"/>
        </w:rPr>
      </w:pP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 xml:space="preserve">di essere in possesso dei requisiti morali, professionali, strutturali e autorizzativi di cui al d.lgs. n. 114/98, artt. 5 e 7 e al d.lgs. n. 59/2010, artt. 64, 65 e 71;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156"/>
        <w:jc w:val="both"/>
        <w:rPr>
          <w:rFonts w:ascii="Arial" w:hAnsi="Arial"/>
          <w:sz w:val="20"/>
          <w:szCs w:val="20"/>
        </w:rPr>
      </w:pP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>di essere nel pieno e libero esercizio dei propri diritti, non essendo sottoposta a procedura concorsuale, di liquidazione coatta o volontaria, di amministrazione controllata, di concordato preventivo (ad eccezione del concordato preventivo con continuità aziendale) o in qualsiasi altra situazione</w:t>
      </w:r>
      <w:r>
        <w:rPr>
          <w:rFonts w:eastAsia="Arial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 xml:space="preserve"> equivalente secondo la normativa vigente e </w:t>
      </w:r>
      <w:r>
        <w:rPr>
          <w:rFonts w:eastAsia="Times New Roman" w:cs="Cambria" w:ascii="Arial" w:hAnsi="Arial" w:cstheme="minorHAnsi"/>
          <w:color w:val="000000"/>
          <w:kern w:val="0"/>
          <w:sz w:val="20"/>
          <w:szCs w:val="20"/>
          <w:lang w:val="it-IT" w:eastAsia="it-IT" w:bidi="hi-IN"/>
        </w:rPr>
        <w:t>non siano individuate come “imprese in difficoltà” ai sensi dell’art. 2 par. 18 del Regolamento UE 651/2014;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>di essere in regola con le normative sulla salute e sulla sicurezza sul lavoro di cui al d.L.gs. 9 aprile 2008, n. 81 e s.m.i.;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56" w:after="156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>di essere in regola con le norme per il diritto al lavoro dei disabili di cui alla Legge n. 68 del 12 marzo 1999 e s.m.i.;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156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>di essere in regola con l’assolvimento degli obblighi contributivi di cui all’art.6 del Decreto 30.1.2015 del Ministero del Lavoro e delle Politiche Sociali, attestati dal Documento Unico di Regolarità Contributiva (DURC);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156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>di non avere procedimenti amministrativi in corso connessi ad atti di revoca per indebita percezione di risorse pubbliche e nessuna pendenza di carattere amministrativo di qualsiasi natura nei confronti della Città di Torino;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156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 xml:space="preserve">di non trovarsi in situazioni debitorie nei confronti della Città di Torino per le quali non sia già stato sottoscritto un piano di rientro; </w:t>
      </w:r>
    </w:p>
    <w:p>
      <w:pPr>
        <w:pStyle w:val="Normal"/>
        <w:spacing w:lineRule="auto" w:line="360"/>
        <w:ind w:right="133" w:hanging="0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con riguardo al regime fiscale e al rispetto della L. 122/2010</w:t>
      </w:r>
    </w:p>
    <w:p>
      <w:pPr>
        <w:pStyle w:val="Normal"/>
        <w:spacing w:lineRule="auto" w:line="360"/>
        <w:ind w:right="133" w:hanging="0"/>
        <w:jc w:val="center"/>
        <w:rPr>
          <w:b w:val="false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</w:rPr>
        <w:t>DICHIARA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156"/>
        <w:ind w:left="0" w:right="0" w:firstLine="397"/>
        <w:jc w:val="left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che l’impresa:</w:t>
      </w:r>
    </w:p>
    <w:p>
      <w:pPr>
        <w:pStyle w:val="Normal"/>
        <w:widowControl/>
        <w:suppressAutoHyphens w:val="true"/>
        <w:bidi w:val="0"/>
        <w:spacing w:before="0" w:after="156"/>
        <w:ind w:left="0" w:right="0" w:firstLine="737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  <w:shd w:fill="auto" w:val="clear"/>
        </w:rPr>
        <w:t>[  ] recupera l’IVA pagata ai fornitori;</w:t>
      </w:r>
    </w:p>
    <w:p>
      <w:pPr>
        <w:pStyle w:val="Normal"/>
        <w:widowControl/>
        <w:suppressAutoHyphens w:val="true"/>
        <w:bidi w:val="0"/>
        <w:spacing w:before="0" w:after="156"/>
        <w:ind w:left="0" w:right="0" w:firstLine="737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  <w:shd w:fill="auto" w:val="clear"/>
        </w:rPr>
        <w:t>[  ] non recupera l’IVA pagata ai fornitori;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156"/>
        <w:ind w:left="0" w:right="0" w:firstLine="454"/>
        <w:jc w:val="left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che l’impresa:</w:t>
      </w:r>
    </w:p>
    <w:p>
      <w:pPr>
        <w:pStyle w:val="Normal"/>
        <w:widowControl/>
        <w:suppressAutoHyphens w:val="true"/>
        <w:bidi w:val="0"/>
        <w:spacing w:before="0" w:after="156"/>
        <w:ind w:left="737" w:right="0" w:firstLine="57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[  ] è soggetto al versamento dell’imposta di bollo per Euro 16,00 (cod. tributo 2501), di cui allega quietanza del versamento avvenuto con modello F24 n. _______________________________________ del _________________________; </w:t>
      </w:r>
      <w:r>
        <w:rPr>
          <w:rFonts w:eastAsia="Arial" w:cs="Arial" w:ascii="Arial" w:hAnsi="Arial"/>
          <w:i/>
          <w:sz w:val="20"/>
          <w:szCs w:val="20"/>
        </w:rPr>
        <w:t>(specificare gli estremi della quietanza F24)</w:t>
      </w:r>
    </w:p>
    <w:p>
      <w:pPr>
        <w:pStyle w:val="Normal"/>
        <w:widowControl/>
        <w:suppressAutoHyphens w:val="true"/>
        <w:bidi w:val="0"/>
        <w:spacing w:before="0" w:after="156"/>
        <w:ind w:left="794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[ ] non è soggetto al versamento dell’imposta di bollo ai sensi  _____________________ 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before="0" w:after="156"/>
        <w:ind w:left="0" w:right="0" w:firstLine="737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>(specificare il riferimento legislativo fiscale la causa di esenzione)</w:t>
      </w:r>
    </w:p>
    <w:p>
      <w:pPr>
        <w:pStyle w:val="Normal"/>
        <w:spacing w:lineRule="auto" w:line="360"/>
        <w:ind w:right="133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360"/>
        <w:ind w:right="133" w:hanging="0"/>
        <w:rPr>
          <w:rFonts w:ascii="Times New Roman" w:hAnsi="Times New Roman"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</w:r>
    </w:p>
    <w:p>
      <w:pPr>
        <w:pStyle w:val="Normal"/>
        <w:ind w:hanging="2"/>
        <w:jc w:val="center"/>
        <w:rPr>
          <w:rFonts w:eastAsia="Calibri" w:cs="Calibri"/>
          <w:b/>
          <w:u w:val="single"/>
        </w:rPr>
      </w:pPr>
      <w:r>
        <w:rPr>
          <w:rFonts w:eastAsia="Calibri" w:cs="Calibri"/>
          <w:b/>
          <w:sz w:val="24"/>
          <w:szCs w:val="24"/>
          <w:u w:val="single"/>
        </w:rPr>
        <w:t>DA COMPILARE, CONVERTIRE IN PDF E SOTTOSCRIVERE CON FIRMA DIGITALE</w:t>
      </w:r>
    </w:p>
    <w:p>
      <w:pPr>
        <w:pStyle w:val="Normal"/>
        <w:ind w:hanging="2"/>
        <w:jc w:val="center"/>
        <w:rPr>
          <w:rFonts w:eastAsia="Calibri" w:cs="Calibri"/>
          <w:b/>
          <w:u w:val="single"/>
        </w:rPr>
      </w:pPr>
      <w:r>
        <w:rPr>
          <w:rFonts w:eastAsia="Calibri" w:cs="Calibri"/>
          <w:b/>
          <w:sz w:val="24"/>
          <w:szCs w:val="24"/>
          <w:u w:val="single"/>
        </w:rPr>
        <w:t>A CURA DEL LEGALE RAPPRESENTANTE DEL SOGGETTO PROPONENTE (O CAPOFILA)</w:t>
      </w:r>
    </w:p>
    <w:p>
      <w:pPr>
        <w:pStyle w:val="Normal"/>
        <w:ind w:right="133" w:hanging="2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3" w:right="1531" w:gutter="0" w:header="708" w:top="2834" w:footer="708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Wingdings 2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ind w:hanging="0"/>
      <w:jc w:val="center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-141" w:right="-40" w:hanging="705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786130</wp:posOffset>
          </wp:positionH>
          <wp:positionV relativeFrom="page">
            <wp:posOffset>611505</wp:posOffset>
          </wp:positionV>
          <wp:extent cx="6120765" cy="6477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580" w:hanging="360"/>
      </w:pPr>
      <w:rPr>
        <w:rFonts w:ascii="Symbol" w:hAnsi="Symbol" w:cs="Symbol" w:hint="default"/>
      </w:rPr>
    </w:lvl>
    <w:lvl w:ilvl="1">
      <w:start w:val="1"/>
      <w:numFmt w:val="bullet"/>
      <w:lvlText w:val="¨"/>
      <w:lvlJc w:val="left"/>
      <w:pPr>
        <w:tabs>
          <w:tab w:val="num" w:pos="1080"/>
        </w:tabs>
        <w:ind w:left="130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20" w:hanging="18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27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4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80" w:hanging="18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49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34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Arial" w:hAnsi="Arial" w:eastAsia="Arial" w:cs="Arial"/>
      <w:b/>
      <w:color w:val="000000"/>
      <w:sz w:val="36"/>
      <w:szCs w:val="36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140060"/>
    <w:rPr>
      <w:sz w:val="20"/>
      <w:szCs w:val="20"/>
    </w:rPr>
  </w:style>
  <w:style w:type="character" w:styleId="Caratterinotaapidipagina">
    <w:name w:val="Caratteri nota a piè di pagina"/>
    <w:uiPriority w:val="99"/>
    <w:semiHidden/>
    <w:unhideWhenUsed/>
    <w:qFormat/>
    <w:rsid w:val="00140060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0887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8f0887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8f0887"/>
    <w:rPr>
      <w:b/>
      <w:bCs/>
      <w:sz w:val="20"/>
      <w:szCs w:val="20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  <w:ind w:hanging="0"/>
    </w:pPr>
    <w:rPr>
      <w:rFonts w:ascii="Georgia" w:hAnsi="Georgia" w:eastAsia="Georgia" w:cs="Georgia"/>
      <w:i/>
      <w:color w:val="000000"/>
      <w:sz w:val="48"/>
      <w:szCs w:val="48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140060"/>
    <w:pPr/>
    <w:rPr>
      <w:sz w:val="20"/>
      <w:szCs w:val="20"/>
    </w:rPr>
  </w:style>
  <w:style w:type="paragraph" w:styleId="Revision">
    <w:name w:val="Revision"/>
    <w:uiPriority w:val="99"/>
    <w:semiHidden/>
    <w:qFormat/>
    <w:rsid w:val="008f0887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it-IT" w:eastAsia="zh-CN" w:bidi="hi-IN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8f088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f0887"/>
    <w:pPr/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/>
      <w:color w:val="auto"/>
      <w:sz w:val="20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R7g1af/rLr+0FH/lqiNNo0oZjg==">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</TotalTime>
  <Application>LibreOffice/7.5.8.2$Windows_X86_64 LibreOffice_project/f718d63693263970429a68f568db6046aaa9df01</Application>
  <AppVersion>15.0000</AppVersion>
  <Pages>4</Pages>
  <Words>655</Words>
  <Characters>4966</Characters>
  <CharactersWithSpaces>5565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2024-10-23T13:16:00Z</dcterms:created>
  <dc:creator/>
  <dc:description/>
  <dc:language>it-IT</dc:language>
  <cp:lastModifiedBy/>
  <dcterms:modified xsi:type="dcterms:W3CDTF">2025-08-08T11:54:54Z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